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70CA1F" w14:textId="77777777" w:rsidR="008F6A3D" w:rsidRPr="006F7567" w:rsidRDefault="0042234B" w:rsidP="006F7567">
      <w:pPr>
        <w:spacing w:line="480" w:lineRule="auto"/>
        <w:jc w:val="center"/>
        <w:rPr>
          <w:rFonts w:ascii="Times New Roman" w:hAnsi="Times New Roman" w:cs="Times New Roman"/>
          <w:color w:val="222222"/>
          <w:sz w:val="24"/>
          <w:szCs w:val="24"/>
          <w:shd w:val="clear" w:color="auto" w:fill="FFFFFF"/>
        </w:rPr>
      </w:pPr>
    </w:p>
    <w:p w14:paraId="6E06EE10" w14:textId="77777777" w:rsidR="008F6A3D" w:rsidRPr="006F7567" w:rsidRDefault="0042234B" w:rsidP="006F7567">
      <w:pPr>
        <w:spacing w:line="480" w:lineRule="auto"/>
        <w:jc w:val="center"/>
        <w:rPr>
          <w:rFonts w:ascii="Times New Roman" w:hAnsi="Times New Roman" w:cs="Times New Roman"/>
          <w:color w:val="222222"/>
          <w:sz w:val="24"/>
          <w:szCs w:val="24"/>
          <w:shd w:val="clear" w:color="auto" w:fill="FFFFFF"/>
        </w:rPr>
      </w:pPr>
    </w:p>
    <w:p w14:paraId="1AE7BDBF" w14:textId="77777777" w:rsidR="008F6A3D" w:rsidRDefault="0042234B" w:rsidP="00EC5DF4">
      <w:pPr>
        <w:spacing w:line="480" w:lineRule="auto"/>
        <w:rPr>
          <w:rFonts w:ascii="Times New Roman" w:hAnsi="Times New Roman" w:cs="Times New Roman"/>
          <w:color w:val="222222"/>
          <w:sz w:val="24"/>
          <w:szCs w:val="24"/>
          <w:shd w:val="clear" w:color="auto" w:fill="FFFFFF"/>
        </w:rPr>
      </w:pPr>
    </w:p>
    <w:p w14:paraId="47670B73" w14:textId="77777777" w:rsidR="00EC5DF4" w:rsidRPr="006F7567" w:rsidRDefault="0042234B" w:rsidP="00EC5DF4">
      <w:pPr>
        <w:spacing w:line="480" w:lineRule="auto"/>
        <w:rPr>
          <w:rFonts w:ascii="Times New Roman" w:hAnsi="Times New Roman" w:cs="Times New Roman"/>
          <w:color w:val="222222"/>
          <w:sz w:val="24"/>
          <w:szCs w:val="24"/>
          <w:shd w:val="clear" w:color="auto" w:fill="FFFFFF"/>
        </w:rPr>
      </w:pPr>
    </w:p>
    <w:p w14:paraId="572F040E" w14:textId="77777777" w:rsidR="008F6A3D" w:rsidRPr="006F7567" w:rsidRDefault="0042234B" w:rsidP="006F7567">
      <w:pPr>
        <w:spacing w:line="480" w:lineRule="auto"/>
        <w:jc w:val="center"/>
        <w:rPr>
          <w:rFonts w:ascii="Times New Roman" w:hAnsi="Times New Roman" w:cs="Times New Roman"/>
          <w:color w:val="222222"/>
          <w:sz w:val="24"/>
          <w:szCs w:val="24"/>
          <w:shd w:val="clear" w:color="auto" w:fill="FFFFFF"/>
        </w:rPr>
      </w:pPr>
      <w:r w:rsidRPr="006F7567">
        <w:rPr>
          <w:rFonts w:ascii="Times New Roman" w:hAnsi="Times New Roman" w:cs="Times New Roman"/>
          <w:color w:val="222222"/>
          <w:sz w:val="24"/>
          <w:szCs w:val="24"/>
          <w:shd w:val="clear" w:color="auto" w:fill="FFFFFF"/>
        </w:rPr>
        <w:t xml:space="preserve">Principles </w:t>
      </w:r>
      <w:r w:rsidRPr="006F7567">
        <w:rPr>
          <w:rFonts w:ascii="Times New Roman" w:hAnsi="Times New Roman" w:cs="Times New Roman"/>
          <w:color w:val="222222"/>
          <w:sz w:val="24"/>
          <w:szCs w:val="24"/>
          <w:shd w:val="clear" w:color="auto" w:fill="FFFFFF"/>
        </w:rPr>
        <w:t>of</w:t>
      </w:r>
      <w:r w:rsidRPr="006F7567">
        <w:rPr>
          <w:rFonts w:ascii="Times New Roman" w:hAnsi="Times New Roman" w:cs="Times New Roman"/>
          <w:color w:val="222222"/>
          <w:sz w:val="24"/>
          <w:szCs w:val="24"/>
          <w:shd w:val="clear" w:color="auto" w:fill="FFFFFF"/>
        </w:rPr>
        <w:t xml:space="preserve"> Business: Assignment 6</w:t>
      </w:r>
    </w:p>
    <w:p w14:paraId="41BB7FA7" w14:textId="77777777" w:rsidR="008F6A3D" w:rsidRPr="006F7567" w:rsidRDefault="0042234B" w:rsidP="006F7567">
      <w:pPr>
        <w:spacing w:line="480" w:lineRule="auto"/>
        <w:jc w:val="center"/>
        <w:rPr>
          <w:rFonts w:ascii="Times New Roman" w:hAnsi="Times New Roman" w:cs="Times New Roman"/>
          <w:color w:val="222222"/>
          <w:sz w:val="24"/>
          <w:szCs w:val="24"/>
          <w:shd w:val="clear" w:color="auto" w:fill="FFFFFF"/>
        </w:rPr>
      </w:pPr>
      <w:r w:rsidRPr="006F7567">
        <w:rPr>
          <w:rFonts w:ascii="Times New Roman" w:hAnsi="Times New Roman" w:cs="Times New Roman"/>
          <w:color w:val="222222"/>
          <w:sz w:val="24"/>
          <w:szCs w:val="24"/>
          <w:shd w:val="clear" w:color="auto" w:fill="FFFFFF"/>
        </w:rPr>
        <w:t>Student’s Name</w:t>
      </w:r>
    </w:p>
    <w:p w14:paraId="511CF917" w14:textId="77777777" w:rsidR="008F6A3D" w:rsidRPr="006F7567" w:rsidRDefault="0042234B" w:rsidP="006F7567">
      <w:pPr>
        <w:spacing w:line="480" w:lineRule="auto"/>
        <w:jc w:val="center"/>
        <w:rPr>
          <w:rFonts w:ascii="Times New Roman" w:hAnsi="Times New Roman" w:cs="Times New Roman"/>
          <w:color w:val="222222"/>
          <w:sz w:val="24"/>
          <w:szCs w:val="24"/>
          <w:shd w:val="clear" w:color="auto" w:fill="FFFFFF"/>
        </w:rPr>
      </w:pPr>
      <w:r w:rsidRPr="006F7567">
        <w:rPr>
          <w:rFonts w:ascii="Times New Roman" w:hAnsi="Times New Roman" w:cs="Times New Roman"/>
          <w:color w:val="222222"/>
          <w:sz w:val="24"/>
          <w:szCs w:val="24"/>
          <w:shd w:val="clear" w:color="auto" w:fill="FFFFFF"/>
        </w:rPr>
        <w:t>Institutional Affiliation</w:t>
      </w:r>
    </w:p>
    <w:p w14:paraId="5F8CD5E0" w14:textId="77777777" w:rsidR="008F6A3D" w:rsidRPr="006F7567" w:rsidRDefault="0042234B" w:rsidP="006F7567">
      <w:pPr>
        <w:spacing w:line="480" w:lineRule="auto"/>
        <w:jc w:val="center"/>
        <w:rPr>
          <w:rFonts w:ascii="Times New Roman" w:hAnsi="Times New Roman" w:cs="Times New Roman"/>
          <w:color w:val="222222"/>
          <w:sz w:val="24"/>
          <w:szCs w:val="24"/>
          <w:shd w:val="clear" w:color="auto" w:fill="FFFFFF"/>
        </w:rPr>
      </w:pPr>
      <w:r w:rsidRPr="006F7567">
        <w:rPr>
          <w:rFonts w:ascii="Times New Roman" w:hAnsi="Times New Roman" w:cs="Times New Roman"/>
          <w:color w:val="222222"/>
          <w:sz w:val="24"/>
          <w:szCs w:val="24"/>
          <w:shd w:val="clear" w:color="auto" w:fill="FFFFFF"/>
        </w:rPr>
        <w:br w:type="page"/>
      </w:r>
    </w:p>
    <w:p w14:paraId="38F5C925" w14:textId="77777777" w:rsidR="007E0C27" w:rsidRPr="006F7567" w:rsidRDefault="0042234B" w:rsidP="006F7567">
      <w:pPr>
        <w:spacing w:line="480" w:lineRule="auto"/>
        <w:jc w:val="center"/>
        <w:rPr>
          <w:rFonts w:ascii="Times New Roman" w:hAnsi="Times New Roman" w:cs="Times New Roman"/>
          <w:sz w:val="24"/>
          <w:szCs w:val="24"/>
        </w:rPr>
      </w:pPr>
      <w:r w:rsidRPr="006F7567">
        <w:rPr>
          <w:rFonts w:ascii="Times New Roman" w:hAnsi="Times New Roman" w:cs="Times New Roman"/>
          <w:color w:val="222222"/>
          <w:sz w:val="24"/>
          <w:szCs w:val="24"/>
          <w:shd w:val="clear" w:color="auto" w:fill="FFFFFF"/>
        </w:rPr>
        <w:lastRenderedPageBreak/>
        <w:t xml:space="preserve">Principles </w:t>
      </w:r>
      <w:r w:rsidRPr="006F7567">
        <w:rPr>
          <w:rFonts w:ascii="Times New Roman" w:hAnsi="Times New Roman" w:cs="Times New Roman"/>
          <w:color w:val="222222"/>
          <w:sz w:val="24"/>
          <w:szCs w:val="24"/>
          <w:shd w:val="clear" w:color="auto" w:fill="FFFFFF"/>
        </w:rPr>
        <w:t>of</w:t>
      </w:r>
      <w:r w:rsidRPr="006F7567">
        <w:rPr>
          <w:rFonts w:ascii="Times New Roman" w:hAnsi="Times New Roman" w:cs="Times New Roman"/>
          <w:color w:val="222222"/>
          <w:sz w:val="24"/>
          <w:szCs w:val="24"/>
          <w:shd w:val="clear" w:color="auto" w:fill="FFFFFF"/>
        </w:rPr>
        <w:t xml:space="preserve"> </w:t>
      </w:r>
      <w:r w:rsidRPr="006F7567">
        <w:rPr>
          <w:rFonts w:ascii="Times New Roman" w:hAnsi="Times New Roman" w:cs="Times New Roman"/>
          <w:color w:val="222222"/>
          <w:sz w:val="24"/>
          <w:szCs w:val="24"/>
          <w:shd w:val="clear" w:color="auto" w:fill="FFFFFF"/>
        </w:rPr>
        <w:t>Business</w:t>
      </w:r>
      <w:r w:rsidRPr="006F7567">
        <w:rPr>
          <w:rFonts w:ascii="Times New Roman" w:hAnsi="Times New Roman" w:cs="Times New Roman"/>
          <w:color w:val="222222"/>
          <w:sz w:val="24"/>
          <w:szCs w:val="24"/>
          <w:shd w:val="clear" w:color="auto" w:fill="FFFFFF"/>
        </w:rPr>
        <w:t xml:space="preserve">: </w:t>
      </w:r>
      <w:r w:rsidRPr="006F7567">
        <w:rPr>
          <w:rFonts w:ascii="Times New Roman" w:hAnsi="Times New Roman" w:cs="Times New Roman"/>
          <w:color w:val="222222"/>
          <w:sz w:val="24"/>
          <w:szCs w:val="24"/>
          <w:shd w:val="clear" w:color="auto" w:fill="FFFFFF"/>
        </w:rPr>
        <w:t xml:space="preserve">Assignment </w:t>
      </w:r>
      <w:r w:rsidRPr="006F7567">
        <w:rPr>
          <w:rFonts w:ascii="Times New Roman" w:hAnsi="Times New Roman" w:cs="Times New Roman"/>
          <w:color w:val="222222"/>
          <w:sz w:val="24"/>
          <w:szCs w:val="24"/>
          <w:shd w:val="clear" w:color="auto" w:fill="FFFFFF"/>
        </w:rPr>
        <w:t>6</w:t>
      </w:r>
    </w:p>
    <w:p w14:paraId="483250F4" w14:textId="77777777" w:rsidR="003E40AB" w:rsidRPr="006F7567" w:rsidRDefault="0042234B" w:rsidP="006F7567">
      <w:pPr>
        <w:spacing w:line="480" w:lineRule="auto"/>
        <w:ind w:firstLine="720"/>
        <w:rPr>
          <w:rFonts w:ascii="Times New Roman" w:hAnsi="Times New Roman" w:cs="Times New Roman"/>
          <w:sz w:val="24"/>
          <w:szCs w:val="24"/>
        </w:rPr>
      </w:pPr>
      <w:r w:rsidRPr="006F7567">
        <w:rPr>
          <w:rFonts w:ascii="Times New Roman" w:hAnsi="Times New Roman" w:cs="Times New Roman"/>
          <w:sz w:val="24"/>
          <w:szCs w:val="24"/>
        </w:rPr>
        <w:t xml:space="preserve">Starbucks has an interesting demographics which has taken place in a little more than a generation. The typical age of </w:t>
      </w:r>
      <w:r w:rsidRPr="006F7567">
        <w:rPr>
          <w:rFonts w:ascii="Times New Roman" w:hAnsi="Times New Roman" w:cs="Times New Roman"/>
          <w:sz w:val="24"/>
          <w:szCs w:val="24"/>
        </w:rPr>
        <w:t>Starbucks</w:t>
      </w:r>
      <w:r w:rsidRPr="006F7567">
        <w:rPr>
          <w:rFonts w:ascii="Times New Roman" w:hAnsi="Times New Roman" w:cs="Times New Roman"/>
          <w:sz w:val="24"/>
          <w:szCs w:val="24"/>
        </w:rPr>
        <w:t xml:space="preserve"> customer is </w:t>
      </w:r>
      <w:r w:rsidRPr="006F7567">
        <w:rPr>
          <w:rFonts w:ascii="Times New Roman" w:hAnsi="Times New Roman" w:cs="Times New Roman"/>
          <w:sz w:val="24"/>
          <w:szCs w:val="24"/>
        </w:rPr>
        <w:t xml:space="preserve">32 to </w:t>
      </w:r>
      <w:r w:rsidRPr="006F7567">
        <w:rPr>
          <w:rFonts w:ascii="Times New Roman" w:hAnsi="Times New Roman" w:cs="Times New Roman"/>
          <w:sz w:val="24"/>
          <w:szCs w:val="24"/>
        </w:rPr>
        <w:t xml:space="preserve">42 years of age. However, this does not mean that customers below the age of 42 and also those above the same age are not welcomed in the stores. Regarding gender, the </w:t>
      </w:r>
      <w:r w:rsidRPr="006F7567">
        <w:rPr>
          <w:rFonts w:ascii="Times New Roman" w:hAnsi="Times New Roman" w:cs="Times New Roman"/>
          <w:sz w:val="24"/>
          <w:szCs w:val="24"/>
        </w:rPr>
        <w:t xml:space="preserve">Starbucks </w:t>
      </w:r>
      <w:r w:rsidRPr="006F7567">
        <w:rPr>
          <w:rFonts w:ascii="Times New Roman" w:hAnsi="Times New Roman" w:cs="Times New Roman"/>
          <w:sz w:val="24"/>
          <w:szCs w:val="24"/>
        </w:rPr>
        <w:t>store</w:t>
      </w:r>
      <w:r w:rsidRPr="006F7567">
        <w:rPr>
          <w:rFonts w:ascii="Times New Roman" w:hAnsi="Times New Roman" w:cs="Times New Roman"/>
          <w:sz w:val="24"/>
          <w:szCs w:val="24"/>
        </w:rPr>
        <w:t>s</w:t>
      </w:r>
      <w:r w:rsidRPr="006F7567">
        <w:rPr>
          <w:rFonts w:ascii="Times New Roman" w:hAnsi="Times New Roman" w:cs="Times New Roman"/>
          <w:sz w:val="24"/>
          <w:szCs w:val="24"/>
        </w:rPr>
        <w:t xml:space="preserve"> </w:t>
      </w:r>
      <w:r w:rsidRPr="00217550">
        <w:rPr>
          <w:rFonts w:ascii="Times New Roman" w:hAnsi="Times New Roman" w:cs="Times New Roman"/>
          <w:noProof/>
          <w:sz w:val="24"/>
          <w:szCs w:val="24"/>
        </w:rPr>
        <w:t>target</w:t>
      </w:r>
      <w:r w:rsidRPr="006F7567">
        <w:rPr>
          <w:rFonts w:ascii="Times New Roman" w:hAnsi="Times New Roman" w:cs="Times New Roman"/>
          <w:sz w:val="24"/>
          <w:szCs w:val="24"/>
        </w:rPr>
        <w:t xml:space="preserve"> both gender customers and of which t</w:t>
      </w:r>
      <w:r w:rsidRPr="006F7567">
        <w:rPr>
          <w:rFonts w:ascii="Times New Roman" w:hAnsi="Times New Roman" w:cs="Times New Roman"/>
          <w:sz w:val="24"/>
          <w:szCs w:val="24"/>
        </w:rPr>
        <w:t>hey expect to have at</w:t>
      </w:r>
      <w:r w:rsidRPr="006F7567">
        <w:rPr>
          <w:rFonts w:ascii="Times New Roman" w:hAnsi="Times New Roman" w:cs="Times New Roman"/>
          <w:sz w:val="24"/>
          <w:szCs w:val="24"/>
        </w:rPr>
        <w:t>tained a minimum level of college</w:t>
      </w:r>
      <w:r w:rsidRPr="006F7567">
        <w:rPr>
          <w:rFonts w:ascii="Times New Roman" w:hAnsi="Times New Roman" w:cs="Times New Roman"/>
          <w:sz w:val="24"/>
          <w:szCs w:val="24"/>
        </w:rPr>
        <w:t xml:space="preserve"> education</w:t>
      </w:r>
      <w:r w:rsidRPr="006F7567">
        <w:rPr>
          <w:rFonts w:ascii="Times New Roman" w:hAnsi="Times New Roman" w:cs="Times New Roman"/>
          <w:color w:val="222222"/>
          <w:sz w:val="24"/>
          <w:szCs w:val="24"/>
          <w:shd w:val="clear" w:color="auto" w:fill="FFFFFF"/>
        </w:rPr>
        <w:t xml:space="preserve"> (Schultz et al., 2015)</w:t>
      </w:r>
      <w:r w:rsidRPr="006F7567">
        <w:rPr>
          <w:rFonts w:ascii="Times New Roman" w:hAnsi="Times New Roman" w:cs="Times New Roman"/>
          <w:sz w:val="24"/>
          <w:szCs w:val="24"/>
        </w:rPr>
        <w:t>. Looking at the marital status of the customers, this is not a matter of concern to the store. As long as one has money, nothing else is put into consideration. Starbuc</w:t>
      </w:r>
      <w:r w:rsidRPr="006F7567">
        <w:rPr>
          <w:rFonts w:ascii="Times New Roman" w:hAnsi="Times New Roman" w:cs="Times New Roman"/>
          <w:sz w:val="24"/>
          <w:szCs w:val="24"/>
        </w:rPr>
        <w:t>ks customers must</w:t>
      </w:r>
      <w:r w:rsidRPr="006F7567">
        <w:rPr>
          <w:rFonts w:ascii="Times New Roman" w:hAnsi="Times New Roman" w:cs="Times New Roman"/>
          <w:sz w:val="24"/>
          <w:szCs w:val="24"/>
        </w:rPr>
        <w:t xml:space="preserve"> have an average income of $90,</w:t>
      </w:r>
      <w:r w:rsidRPr="006F7567">
        <w:rPr>
          <w:rFonts w:ascii="Times New Roman" w:hAnsi="Times New Roman" w:cs="Times New Roman"/>
          <w:sz w:val="24"/>
          <w:szCs w:val="24"/>
        </w:rPr>
        <w:t>000</w:t>
      </w:r>
      <w:r w:rsidRPr="006F7567">
        <w:rPr>
          <w:rFonts w:ascii="Times New Roman" w:hAnsi="Times New Roman" w:cs="Times New Roman"/>
          <w:sz w:val="24"/>
          <w:szCs w:val="24"/>
        </w:rPr>
        <w:t xml:space="preserve"> but most of their customers earn around $25,000</w:t>
      </w:r>
      <w:r w:rsidRPr="006F7567">
        <w:rPr>
          <w:rFonts w:ascii="Times New Roman" w:hAnsi="Times New Roman" w:cs="Times New Roman"/>
          <w:sz w:val="24"/>
          <w:szCs w:val="24"/>
        </w:rPr>
        <w:t>. The marital status of the customer does not matter since what the store focuses is on service delivery.</w:t>
      </w:r>
      <w:r w:rsidRPr="006F7567">
        <w:rPr>
          <w:rFonts w:ascii="Times New Roman" w:hAnsi="Times New Roman" w:cs="Times New Roman"/>
          <w:sz w:val="24"/>
          <w:szCs w:val="24"/>
        </w:rPr>
        <w:t xml:space="preserve"> Most of the typical </w:t>
      </w:r>
      <w:r w:rsidRPr="006F7567">
        <w:rPr>
          <w:rFonts w:ascii="Times New Roman" w:hAnsi="Times New Roman" w:cs="Times New Roman"/>
          <w:sz w:val="24"/>
          <w:szCs w:val="24"/>
        </w:rPr>
        <w:t>Starbucks</w:t>
      </w:r>
      <w:r w:rsidRPr="006F7567">
        <w:rPr>
          <w:rFonts w:ascii="Times New Roman" w:hAnsi="Times New Roman" w:cs="Times New Roman"/>
          <w:sz w:val="24"/>
          <w:szCs w:val="24"/>
        </w:rPr>
        <w:t xml:space="preserve"> customers are </w:t>
      </w:r>
      <w:r w:rsidRPr="00217550">
        <w:rPr>
          <w:rFonts w:ascii="Times New Roman" w:hAnsi="Times New Roman" w:cs="Times New Roman"/>
          <w:noProof/>
          <w:sz w:val="24"/>
          <w:szCs w:val="24"/>
        </w:rPr>
        <w:t>gou</w:t>
      </w:r>
      <w:r>
        <w:rPr>
          <w:rFonts w:ascii="Times New Roman" w:hAnsi="Times New Roman" w:cs="Times New Roman"/>
          <w:noProof/>
          <w:sz w:val="24"/>
          <w:szCs w:val="24"/>
        </w:rPr>
        <w:t>r</w:t>
      </w:r>
      <w:r w:rsidRPr="00217550">
        <w:rPr>
          <w:rFonts w:ascii="Times New Roman" w:hAnsi="Times New Roman" w:cs="Times New Roman"/>
          <w:noProof/>
          <w:sz w:val="24"/>
          <w:szCs w:val="24"/>
        </w:rPr>
        <w:t>met</w:t>
      </w:r>
      <w:r w:rsidRPr="006F7567">
        <w:rPr>
          <w:rFonts w:ascii="Times New Roman" w:hAnsi="Times New Roman" w:cs="Times New Roman"/>
          <w:sz w:val="24"/>
          <w:szCs w:val="24"/>
        </w:rPr>
        <w:t xml:space="preserve"> coffee drinkers, have college degrees and prefer a gregarious atmosphere. The </w:t>
      </w:r>
      <w:r w:rsidRPr="006F7567">
        <w:rPr>
          <w:rFonts w:ascii="Times New Roman" w:hAnsi="Times New Roman" w:cs="Times New Roman"/>
          <w:sz w:val="24"/>
          <w:szCs w:val="24"/>
        </w:rPr>
        <w:t>Starbucks</w:t>
      </w:r>
      <w:r w:rsidRPr="006F7567">
        <w:rPr>
          <w:rFonts w:ascii="Times New Roman" w:hAnsi="Times New Roman" w:cs="Times New Roman"/>
          <w:sz w:val="24"/>
          <w:szCs w:val="24"/>
        </w:rPr>
        <w:t xml:space="preserve"> typical customers also have an </w:t>
      </w:r>
      <w:r w:rsidRPr="006F7567">
        <w:rPr>
          <w:rFonts w:ascii="Times New Roman" w:hAnsi="Times New Roman" w:cs="Times New Roman"/>
          <w:sz w:val="24"/>
          <w:szCs w:val="24"/>
        </w:rPr>
        <w:t>advanced</w:t>
      </w:r>
      <w:r w:rsidRPr="006F7567">
        <w:rPr>
          <w:rFonts w:ascii="Times New Roman" w:hAnsi="Times New Roman" w:cs="Times New Roman"/>
          <w:sz w:val="24"/>
          <w:szCs w:val="24"/>
        </w:rPr>
        <w:t xml:space="preserve"> income since most are college degree holders.</w:t>
      </w:r>
      <w:r w:rsidRPr="006F7567">
        <w:rPr>
          <w:rFonts w:ascii="Times New Roman" w:hAnsi="Times New Roman" w:cs="Times New Roman"/>
          <w:sz w:val="24"/>
          <w:szCs w:val="24"/>
        </w:rPr>
        <w:t xml:space="preserve"> Having such a demographic and psycho-graphic composition puts the </w:t>
      </w:r>
      <w:r w:rsidRPr="006F7567">
        <w:rPr>
          <w:rFonts w:ascii="Times New Roman" w:hAnsi="Times New Roman" w:cs="Times New Roman"/>
          <w:sz w:val="24"/>
          <w:szCs w:val="24"/>
        </w:rPr>
        <w:t>Starbucks</w:t>
      </w:r>
      <w:r w:rsidRPr="006F7567">
        <w:rPr>
          <w:rFonts w:ascii="Times New Roman" w:hAnsi="Times New Roman" w:cs="Times New Roman"/>
          <w:sz w:val="24"/>
          <w:szCs w:val="24"/>
        </w:rPr>
        <w:t xml:space="preserve"> ou</w:t>
      </w:r>
      <w:r w:rsidRPr="006F7567">
        <w:rPr>
          <w:rFonts w:ascii="Times New Roman" w:hAnsi="Times New Roman" w:cs="Times New Roman"/>
          <w:sz w:val="24"/>
          <w:szCs w:val="24"/>
        </w:rPr>
        <w:t>tlet at a position to acquire the largest market share in the coffee sector.</w:t>
      </w:r>
    </w:p>
    <w:p w14:paraId="4D58898A" w14:textId="77777777" w:rsidR="00FE27FF" w:rsidRPr="006F7567" w:rsidRDefault="0042234B" w:rsidP="006F7567">
      <w:pPr>
        <w:spacing w:line="480" w:lineRule="auto"/>
        <w:ind w:firstLine="720"/>
        <w:rPr>
          <w:rFonts w:ascii="Times New Roman" w:hAnsi="Times New Roman" w:cs="Times New Roman"/>
          <w:sz w:val="24"/>
          <w:szCs w:val="24"/>
        </w:rPr>
      </w:pPr>
      <w:r w:rsidRPr="006F7567">
        <w:rPr>
          <w:rFonts w:ascii="Times New Roman" w:hAnsi="Times New Roman" w:cs="Times New Roman"/>
          <w:sz w:val="24"/>
          <w:szCs w:val="24"/>
        </w:rPr>
        <w:t xml:space="preserve">Since now </w:t>
      </w:r>
      <w:r w:rsidRPr="006F7567">
        <w:rPr>
          <w:rFonts w:ascii="Times New Roman" w:hAnsi="Times New Roman" w:cs="Times New Roman"/>
          <w:sz w:val="24"/>
          <w:szCs w:val="24"/>
        </w:rPr>
        <w:t>I</w:t>
      </w:r>
      <w:r w:rsidRPr="006F7567">
        <w:rPr>
          <w:rFonts w:ascii="Times New Roman" w:hAnsi="Times New Roman" w:cs="Times New Roman"/>
          <w:sz w:val="24"/>
          <w:szCs w:val="24"/>
        </w:rPr>
        <w:t xml:space="preserve"> have an idea that </w:t>
      </w:r>
      <w:r w:rsidRPr="006F7567">
        <w:rPr>
          <w:rFonts w:ascii="Times New Roman" w:hAnsi="Times New Roman" w:cs="Times New Roman"/>
          <w:sz w:val="24"/>
          <w:szCs w:val="24"/>
        </w:rPr>
        <w:t>Starbucks</w:t>
      </w:r>
      <w:r w:rsidRPr="006F7567">
        <w:rPr>
          <w:rFonts w:ascii="Times New Roman" w:hAnsi="Times New Roman" w:cs="Times New Roman"/>
          <w:sz w:val="24"/>
          <w:szCs w:val="24"/>
        </w:rPr>
        <w:t xml:space="preserve"> targets indiv</w:t>
      </w:r>
      <w:r w:rsidRPr="006F7567">
        <w:rPr>
          <w:rFonts w:ascii="Times New Roman" w:hAnsi="Times New Roman" w:cs="Times New Roman"/>
          <w:sz w:val="24"/>
          <w:szCs w:val="24"/>
        </w:rPr>
        <w:t>id</w:t>
      </w:r>
      <w:r w:rsidRPr="006F7567">
        <w:rPr>
          <w:rFonts w:ascii="Times New Roman" w:hAnsi="Times New Roman" w:cs="Times New Roman"/>
          <w:sz w:val="24"/>
          <w:szCs w:val="24"/>
        </w:rPr>
        <w:t xml:space="preserve">uals with an average age of 42 years and who earn an average of $90,000 advertising the </w:t>
      </w:r>
      <w:r w:rsidRPr="006F7567">
        <w:rPr>
          <w:rFonts w:ascii="Times New Roman" w:hAnsi="Times New Roman" w:cs="Times New Roman"/>
          <w:sz w:val="24"/>
          <w:szCs w:val="24"/>
        </w:rPr>
        <w:t>Starbucks</w:t>
      </w:r>
      <w:r w:rsidRPr="006F7567">
        <w:rPr>
          <w:rFonts w:ascii="Times New Roman" w:hAnsi="Times New Roman" w:cs="Times New Roman"/>
          <w:sz w:val="24"/>
          <w:szCs w:val="24"/>
        </w:rPr>
        <w:t xml:space="preserve"> products becomes </w:t>
      </w:r>
      <w:r w:rsidRPr="006F7567">
        <w:rPr>
          <w:rFonts w:ascii="Times New Roman" w:hAnsi="Times New Roman" w:cs="Times New Roman"/>
          <w:sz w:val="24"/>
          <w:szCs w:val="24"/>
        </w:rPr>
        <w:t>an easier task. The advertisement media that I would use is the commercial and other promotional materials which will give a clear picture of the quality of the coffee served. In addition,</w:t>
      </w:r>
      <w:r w:rsidRPr="006F7567">
        <w:rPr>
          <w:rFonts w:ascii="Times New Roman" w:hAnsi="Times New Roman" w:cs="Times New Roman"/>
          <w:sz w:val="24"/>
          <w:szCs w:val="24"/>
        </w:rPr>
        <w:t xml:space="preserve"> </w:t>
      </w:r>
      <w:r w:rsidRPr="006F7567">
        <w:rPr>
          <w:rFonts w:ascii="Times New Roman" w:hAnsi="Times New Roman" w:cs="Times New Roman"/>
          <w:sz w:val="24"/>
          <w:szCs w:val="24"/>
        </w:rPr>
        <w:t xml:space="preserve">I would make sure that the </w:t>
      </w:r>
      <w:r w:rsidRPr="006F7567">
        <w:rPr>
          <w:rFonts w:ascii="Times New Roman" w:hAnsi="Times New Roman" w:cs="Times New Roman"/>
          <w:sz w:val="24"/>
          <w:szCs w:val="24"/>
        </w:rPr>
        <w:t>Starbucks</w:t>
      </w:r>
      <w:r w:rsidRPr="006F7567">
        <w:rPr>
          <w:rFonts w:ascii="Times New Roman" w:hAnsi="Times New Roman" w:cs="Times New Roman"/>
          <w:sz w:val="24"/>
          <w:szCs w:val="24"/>
        </w:rPr>
        <w:t xml:space="preserve"> coffee is </w:t>
      </w:r>
      <w:r w:rsidRPr="006F7567">
        <w:rPr>
          <w:rFonts w:ascii="Times New Roman" w:hAnsi="Times New Roman" w:cs="Times New Roman"/>
          <w:sz w:val="24"/>
          <w:szCs w:val="24"/>
        </w:rPr>
        <w:t>st</w:t>
      </w:r>
      <w:r w:rsidRPr="006F7567">
        <w:rPr>
          <w:rFonts w:ascii="Times New Roman" w:hAnsi="Times New Roman" w:cs="Times New Roman"/>
          <w:sz w:val="24"/>
          <w:szCs w:val="24"/>
        </w:rPr>
        <w:t>ated</w:t>
      </w:r>
      <w:r w:rsidRPr="006F7567">
        <w:rPr>
          <w:rFonts w:ascii="Times New Roman" w:hAnsi="Times New Roman" w:cs="Times New Roman"/>
          <w:sz w:val="24"/>
          <w:szCs w:val="24"/>
        </w:rPr>
        <w:t xml:space="preserve"> in the fair t</w:t>
      </w:r>
      <w:r w:rsidRPr="006F7567">
        <w:rPr>
          <w:rFonts w:ascii="Times New Roman" w:hAnsi="Times New Roman" w:cs="Times New Roman"/>
          <w:sz w:val="24"/>
          <w:szCs w:val="24"/>
        </w:rPr>
        <w:t>rade and also con</w:t>
      </w:r>
      <w:r w:rsidRPr="006F7567">
        <w:rPr>
          <w:rFonts w:ascii="Times New Roman" w:hAnsi="Times New Roman" w:cs="Times New Roman"/>
          <w:sz w:val="24"/>
          <w:szCs w:val="24"/>
        </w:rPr>
        <w:t xml:space="preserve">veying to the customers the </w:t>
      </w:r>
      <w:r w:rsidRPr="006F7567">
        <w:rPr>
          <w:rFonts w:ascii="Times New Roman" w:hAnsi="Times New Roman" w:cs="Times New Roman"/>
          <w:sz w:val="24"/>
          <w:szCs w:val="24"/>
        </w:rPr>
        <w:t>d</w:t>
      </w:r>
      <w:r w:rsidRPr="006F7567">
        <w:rPr>
          <w:rFonts w:ascii="Times New Roman" w:hAnsi="Times New Roman" w:cs="Times New Roman"/>
          <w:sz w:val="24"/>
          <w:szCs w:val="24"/>
        </w:rPr>
        <w:t xml:space="preserve">edication of the stores to provide excellent customer service. Consequently, I would include the roasting techniques and ingredients in the store’s website as a way to enable the customers to make coffee while </w:t>
      </w:r>
      <w:r w:rsidRPr="006F7567">
        <w:rPr>
          <w:rFonts w:ascii="Times New Roman" w:hAnsi="Times New Roman" w:cs="Times New Roman"/>
          <w:sz w:val="24"/>
          <w:szCs w:val="24"/>
        </w:rPr>
        <w:t xml:space="preserve">at home as well as the products they can buy from the stores and make coffee at home. </w:t>
      </w:r>
      <w:r w:rsidRPr="006F7567">
        <w:rPr>
          <w:rFonts w:ascii="Times New Roman" w:hAnsi="Times New Roman" w:cs="Times New Roman"/>
          <w:sz w:val="24"/>
          <w:szCs w:val="24"/>
        </w:rPr>
        <w:t xml:space="preserve">According to </w:t>
      </w:r>
      <w:r w:rsidRPr="006F7567">
        <w:rPr>
          <w:rFonts w:ascii="Times New Roman" w:hAnsi="Times New Roman" w:cs="Times New Roman"/>
          <w:color w:val="222222"/>
          <w:sz w:val="24"/>
          <w:szCs w:val="24"/>
          <w:shd w:val="clear" w:color="auto" w:fill="FFFFFF"/>
        </w:rPr>
        <w:t>Chua &amp; Banerjee (2013), d</w:t>
      </w:r>
      <w:r w:rsidRPr="006F7567">
        <w:rPr>
          <w:rFonts w:ascii="Times New Roman" w:hAnsi="Times New Roman" w:cs="Times New Roman"/>
          <w:sz w:val="24"/>
          <w:szCs w:val="24"/>
        </w:rPr>
        <w:t xml:space="preserve">isplaying the roasting techniques </w:t>
      </w:r>
      <w:r w:rsidRPr="006F7567">
        <w:rPr>
          <w:rFonts w:ascii="Times New Roman" w:hAnsi="Times New Roman" w:cs="Times New Roman"/>
          <w:sz w:val="24"/>
          <w:szCs w:val="24"/>
        </w:rPr>
        <w:t xml:space="preserve">in the website </w:t>
      </w:r>
      <w:r w:rsidRPr="006F7567">
        <w:rPr>
          <w:rFonts w:ascii="Times New Roman" w:hAnsi="Times New Roman" w:cs="Times New Roman"/>
          <w:sz w:val="24"/>
          <w:szCs w:val="24"/>
        </w:rPr>
        <w:lastRenderedPageBreak/>
        <w:t>is of</w:t>
      </w:r>
      <w:r w:rsidRPr="006F7567">
        <w:rPr>
          <w:rFonts w:ascii="Times New Roman" w:hAnsi="Times New Roman" w:cs="Times New Roman"/>
          <w:sz w:val="24"/>
          <w:szCs w:val="24"/>
        </w:rPr>
        <w:t xml:space="preserve"> great use to the customers mostly during holidays in preparing coffee blends such as “blonde” or “dark roast” which have a high level of appeal to the customers.</w:t>
      </w:r>
      <w:r w:rsidRPr="006F7567">
        <w:rPr>
          <w:rFonts w:ascii="Times New Roman" w:hAnsi="Times New Roman" w:cs="Times New Roman"/>
          <w:sz w:val="24"/>
          <w:szCs w:val="24"/>
        </w:rPr>
        <w:t xml:space="preserve"> Outdoor </w:t>
      </w:r>
      <w:r w:rsidRPr="006F7567">
        <w:rPr>
          <w:rFonts w:ascii="Times New Roman" w:hAnsi="Times New Roman" w:cs="Times New Roman"/>
          <w:sz w:val="24"/>
          <w:szCs w:val="24"/>
        </w:rPr>
        <w:t>advertising</w:t>
      </w:r>
      <w:r w:rsidRPr="006F7567">
        <w:rPr>
          <w:rFonts w:ascii="Times New Roman" w:hAnsi="Times New Roman" w:cs="Times New Roman"/>
          <w:sz w:val="24"/>
          <w:szCs w:val="24"/>
        </w:rPr>
        <w:t xml:space="preserve"> or billboards would be another most appropriate media to advertise the </w:t>
      </w:r>
      <w:r w:rsidRPr="006F7567">
        <w:rPr>
          <w:rFonts w:ascii="Times New Roman" w:hAnsi="Times New Roman" w:cs="Times New Roman"/>
          <w:sz w:val="24"/>
          <w:szCs w:val="24"/>
        </w:rPr>
        <w:t>St</w:t>
      </w:r>
      <w:r w:rsidRPr="006F7567">
        <w:rPr>
          <w:rFonts w:ascii="Times New Roman" w:hAnsi="Times New Roman" w:cs="Times New Roman"/>
          <w:sz w:val="24"/>
          <w:szCs w:val="24"/>
        </w:rPr>
        <w:t>arbucks</w:t>
      </w:r>
      <w:r w:rsidRPr="006F7567">
        <w:rPr>
          <w:rFonts w:ascii="Times New Roman" w:hAnsi="Times New Roman" w:cs="Times New Roman"/>
          <w:sz w:val="24"/>
          <w:szCs w:val="24"/>
        </w:rPr>
        <w:t xml:space="preserve"> services since they reach more customers for a dollar than any other media.</w:t>
      </w:r>
      <w:r w:rsidRPr="006F7567">
        <w:rPr>
          <w:rFonts w:ascii="Times New Roman" w:hAnsi="Times New Roman" w:cs="Times New Roman"/>
          <w:sz w:val="24"/>
          <w:szCs w:val="24"/>
        </w:rPr>
        <w:t xml:space="preserve"> What I have realized is that </w:t>
      </w:r>
      <w:r w:rsidRPr="006F7567">
        <w:rPr>
          <w:rFonts w:ascii="Times New Roman" w:hAnsi="Times New Roman" w:cs="Times New Roman"/>
          <w:sz w:val="24"/>
          <w:szCs w:val="24"/>
        </w:rPr>
        <w:t>Starbucks</w:t>
      </w:r>
      <w:r w:rsidRPr="006F7567">
        <w:rPr>
          <w:rFonts w:ascii="Times New Roman" w:hAnsi="Times New Roman" w:cs="Times New Roman"/>
          <w:sz w:val="24"/>
          <w:szCs w:val="24"/>
        </w:rPr>
        <w:t xml:space="preserve"> have a high possibility to </w:t>
      </w:r>
      <w:r w:rsidRPr="006F7567">
        <w:rPr>
          <w:rFonts w:ascii="Times New Roman" w:hAnsi="Times New Roman" w:cs="Times New Roman"/>
          <w:sz w:val="24"/>
          <w:szCs w:val="24"/>
        </w:rPr>
        <w:t>dominate</w:t>
      </w:r>
      <w:r w:rsidRPr="006F7567">
        <w:rPr>
          <w:rFonts w:ascii="Times New Roman" w:hAnsi="Times New Roman" w:cs="Times New Roman"/>
          <w:sz w:val="24"/>
          <w:szCs w:val="24"/>
        </w:rPr>
        <w:t xml:space="preserve"> in the market as along it maintains its competitive </w:t>
      </w:r>
      <w:r w:rsidRPr="006F7567">
        <w:rPr>
          <w:rFonts w:ascii="Times New Roman" w:hAnsi="Times New Roman" w:cs="Times New Roman"/>
          <w:sz w:val="24"/>
          <w:szCs w:val="24"/>
        </w:rPr>
        <w:t>advantage</w:t>
      </w:r>
      <w:r w:rsidRPr="006F7567">
        <w:rPr>
          <w:rFonts w:ascii="Times New Roman" w:hAnsi="Times New Roman" w:cs="Times New Roman"/>
          <w:sz w:val="24"/>
          <w:szCs w:val="24"/>
        </w:rPr>
        <w:t>.</w:t>
      </w:r>
    </w:p>
    <w:p w14:paraId="58A1585C" w14:textId="77777777" w:rsidR="006F7567" w:rsidRPr="006F7567" w:rsidRDefault="0042234B" w:rsidP="006F7567">
      <w:pPr>
        <w:spacing w:line="480" w:lineRule="auto"/>
        <w:ind w:firstLine="720"/>
        <w:rPr>
          <w:rFonts w:ascii="Times New Roman" w:hAnsi="Times New Roman" w:cs="Times New Roman"/>
          <w:sz w:val="24"/>
          <w:szCs w:val="24"/>
        </w:rPr>
      </w:pPr>
      <w:r w:rsidRPr="006F7567">
        <w:rPr>
          <w:rFonts w:ascii="Times New Roman" w:hAnsi="Times New Roman" w:cs="Times New Roman"/>
          <w:sz w:val="24"/>
          <w:szCs w:val="24"/>
        </w:rPr>
        <w:t xml:space="preserve">Unlike other coffee outlets, </w:t>
      </w:r>
      <w:r w:rsidRPr="006F7567">
        <w:rPr>
          <w:rFonts w:ascii="Times New Roman" w:hAnsi="Times New Roman" w:cs="Times New Roman"/>
          <w:sz w:val="24"/>
          <w:szCs w:val="24"/>
        </w:rPr>
        <w:t>Starb</w:t>
      </w:r>
      <w:r w:rsidRPr="006F7567">
        <w:rPr>
          <w:rFonts w:ascii="Times New Roman" w:hAnsi="Times New Roman" w:cs="Times New Roman"/>
          <w:sz w:val="24"/>
          <w:szCs w:val="24"/>
        </w:rPr>
        <w:t>ucks</w:t>
      </w:r>
      <w:r w:rsidRPr="006F7567">
        <w:rPr>
          <w:rFonts w:ascii="Times New Roman" w:hAnsi="Times New Roman" w:cs="Times New Roman"/>
          <w:sz w:val="24"/>
          <w:szCs w:val="24"/>
        </w:rPr>
        <w:t xml:space="preserve"> is adopting a mobile technology which acts more than being payments platforms. The mobile apps and </w:t>
      </w:r>
      <w:r w:rsidRPr="006F7567">
        <w:rPr>
          <w:rFonts w:ascii="Times New Roman" w:hAnsi="Times New Roman" w:cs="Times New Roman"/>
          <w:sz w:val="24"/>
          <w:szCs w:val="24"/>
        </w:rPr>
        <w:t>software’s</w:t>
      </w:r>
      <w:r w:rsidRPr="006F7567">
        <w:rPr>
          <w:rFonts w:ascii="Times New Roman" w:hAnsi="Times New Roman" w:cs="Times New Roman"/>
          <w:sz w:val="24"/>
          <w:szCs w:val="24"/>
        </w:rPr>
        <w:t xml:space="preserve"> acts the </w:t>
      </w:r>
      <w:r w:rsidRPr="006F7567">
        <w:rPr>
          <w:rFonts w:ascii="Times New Roman" w:hAnsi="Times New Roman" w:cs="Times New Roman"/>
          <w:sz w:val="24"/>
          <w:szCs w:val="24"/>
        </w:rPr>
        <w:t>Starbucks</w:t>
      </w:r>
      <w:r w:rsidRPr="006F7567">
        <w:rPr>
          <w:rFonts w:ascii="Times New Roman" w:hAnsi="Times New Roman" w:cs="Times New Roman"/>
          <w:sz w:val="24"/>
          <w:szCs w:val="24"/>
        </w:rPr>
        <w:t xml:space="preserve"> competitive advantage. The mobile apps </w:t>
      </w:r>
      <w:r w:rsidRPr="00217550">
        <w:rPr>
          <w:rFonts w:ascii="Times New Roman" w:hAnsi="Times New Roman" w:cs="Times New Roman"/>
          <w:noProof/>
          <w:sz w:val="24"/>
          <w:szCs w:val="24"/>
        </w:rPr>
        <w:t>ha</w:t>
      </w:r>
      <w:r>
        <w:rPr>
          <w:rFonts w:ascii="Times New Roman" w:hAnsi="Times New Roman" w:cs="Times New Roman"/>
          <w:noProof/>
          <w:sz w:val="24"/>
          <w:szCs w:val="24"/>
        </w:rPr>
        <w:t>ve</w:t>
      </w:r>
      <w:r w:rsidRPr="006F7567">
        <w:rPr>
          <w:rFonts w:ascii="Times New Roman" w:hAnsi="Times New Roman" w:cs="Times New Roman"/>
          <w:sz w:val="24"/>
          <w:szCs w:val="24"/>
        </w:rPr>
        <w:t xml:space="preserve"> helped the employees to have a quick assess at the working </w:t>
      </w:r>
      <w:r w:rsidRPr="006F7567">
        <w:rPr>
          <w:rFonts w:ascii="Times New Roman" w:hAnsi="Times New Roman" w:cs="Times New Roman"/>
          <w:sz w:val="24"/>
          <w:szCs w:val="24"/>
        </w:rPr>
        <w:t>schedules</w:t>
      </w:r>
      <w:r w:rsidRPr="006F7567">
        <w:rPr>
          <w:rFonts w:ascii="Times New Roman" w:hAnsi="Times New Roman" w:cs="Times New Roman"/>
          <w:sz w:val="24"/>
          <w:szCs w:val="24"/>
        </w:rPr>
        <w:t xml:space="preserve"> from wher</w:t>
      </w:r>
      <w:r w:rsidRPr="006F7567">
        <w:rPr>
          <w:rFonts w:ascii="Times New Roman" w:hAnsi="Times New Roman" w:cs="Times New Roman"/>
          <w:sz w:val="24"/>
          <w:szCs w:val="24"/>
        </w:rPr>
        <w:t xml:space="preserve">ever they are. In addition, </w:t>
      </w:r>
      <w:r w:rsidRPr="006F7567">
        <w:rPr>
          <w:rFonts w:ascii="Times New Roman" w:hAnsi="Times New Roman" w:cs="Times New Roman"/>
          <w:sz w:val="24"/>
          <w:szCs w:val="24"/>
        </w:rPr>
        <w:t>Starbucks</w:t>
      </w:r>
      <w:r w:rsidRPr="006F7567">
        <w:rPr>
          <w:rFonts w:ascii="Times New Roman" w:hAnsi="Times New Roman" w:cs="Times New Roman"/>
          <w:sz w:val="24"/>
          <w:szCs w:val="24"/>
        </w:rPr>
        <w:t xml:space="preserve"> </w:t>
      </w:r>
      <w:r w:rsidRPr="00217550">
        <w:rPr>
          <w:rFonts w:ascii="Times New Roman" w:hAnsi="Times New Roman" w:cs="Times New Roman"/>
          <w:noProof/>
          <w:sz w:val="24"/>
          <w:szCs w:val="24"/>
        </w:rPr>
        <w:t>ha</w:t>
      </w:r>
      <w:r>
        <w:rPr>
          <w:rFonts w:ascii="Times New Roman" w:hAnsi="Times New Roman" w:cs="Times New Roman"/>
          <w:noProof/>
          <w:sz w:val="24"/>
          <w:szCs w:val="24"/>
        </w:rPr>
        <w:t>s</w:t>
      </w:r>
      <w:r w:rsidRPr="006F7567">
        <w:rPr>
          <w:rFonts w:ascii="Times New Roman" w:hAnsi="Times New Roman" w:cs="Times New Roman"/>
          <w:sz w:val="24"/>
          <w:szCs w:val="24"/>
        </w:rPr>
        <w:t xml:space="preserve"> come up with an initiative known as “My Starbucks Rewards” which aims at riving </w:t>
      </w:r>
      <w:r w:rsidRPr="006F7567">
        <w:rPr>
          <w:rFonts w:ascii="Times New Roman" w:hAnsi="Times New Roman" w:cs="Times New Roman"/>
          <w:sz w:val="24"/>
          <w:szCs w:val="24"/>
        </w:rPr>
        <w:t>customer’s</w:t>
      </w:r>
      <w:r w:rsidRPr="006F7567">
        <w:rPr>
          <w:rFonts w:ascii="Times New Roman" w:hAnsi="Times New Roman" w:cs="Times New Roman"/>
          <w:sz w:val="24"/>
          <w:szCs w:val="24"/>
        </w:rPr>
        <w:t xml:space="preserve"> loyalty</w:t>
      </w:r>
      <w:r w:rsidRPr="006F7567">
        <w:rPr>
          <w:rFonts w:ascii="Times New Roman" w:hAnsi="Times New Roman" w:cs="Times New Roman"/>
          <w:color w:val="222222"/>
          <w:sz w:val="24"/>
          <w:szCs w:val="24"/>
          <w:shd w:val="clear" w:color="auto" w:fill="FFFFFF"/>
        </w:rPr>
        <w:t xml:space="preserve"> (Tu et al., 2012)</w:t>
      </w:r>
      <w:r w:rsidRPr="006F7567">
        <w:rPr>
          <w:rFonts w:ascii="Times New Roman" w:hAnsi="Times New Roman" w:cs="Times New Roman"/>
          <w:sz w:val="24"/>
          <w:szCs w:val="24"/>
        </w:rPr>
        <w:t xml:space="preserve">. The initiative </w:t>
      </w:r>
      <w:r w:rsidRPr="00217550">
        <w:rPr>
          <w:rFonts w:ascii="Times New Roman" w:hAnsi="Times New Roman" w:cs="Times New Roman"/>
          <w:noProof/>
          <w:sz w:val="24"/>
          <w:szCs w:val="24"/>
        </w:rPr>
        <w:t>ha</w:t>
      </w:r>
      <w:r>
        <w:rPr>
          <w:rFonts w:ascii="Times New Roman" w:hAnsi="Times New Roman" w:cs="Times New Roman"/>
          <w:noProof/>
          <w:sz w:val="24"/>
          <w:szCs w:val="24"/>
        </w:rPr>
        <w:t>s</w:t>
      </w:r>
      <w:r w:rsidRPr="006F7567">
        <w:rPr>
          <w:rFonts w:ascii="Times New Roman" w:hAnsi="Times New Roman" w:cs="Times New Roman"/>
          <w:sz w:val="24"/>
          <w:szCs w:val="24"/>
        </w:rPr>
        <w:t xml:space="preserve"> indeed greatly increased the outlet’s revenue and growth over the past few years. Putting both the digital initiatives and the mobile apps together has made </w:t>
      </w:r>
      <w:r w:rsidRPr="006F7567">
        <w:rPr>
          <w:rFonts w:ascii="Times New Roman" w:hAnsi="Times New Roman" w:cs="Times New Roman"/>
          <w:sz w:val="24"/>
          <w:szCs w:val="24"/>
        </w:rPr>
        <w:t>Starbucks</w:t>
      </w:r>
      <w:r w:rsidRPr="006F7567">
        <w:rPr>
          <w:rFonts w:ascii="Times New Roman" w:hAnsi="Times New Roman" w:cs="Times New Roman"/>
          <w:sz w:val="24"/>
          <w:szCs w:val="24"/>
        </w:rPr>
        <w:t xml:space="preserve"> outlets to provide a cohesive customer experience. </w:t>
      </w:r>
    </w:p>
    <w:p w14:paraId="40C7AA79" w14:textId="77777777" w:rsidR="006F7567" w:rsidRPr="006F7567" w:rsidRDefault="0042234B" w:rsidP="006F7567">
      <w:pPr>
        <w:spacing w:line="480" w:lineRule="auto"/>
        <w:ind w:firstLine="720"/>
        <w:rPr>
          <w:rFonts w:ascii="Times New Roman" w:hAnsi="Times New Roman" w:cs="Times New Roman"/>
          <w:sz w:val="24"/>
          <w:szCs w:val="24"/>
        </w:rPr>
      </w:pPr>
      <w:r w:rsidRPr="006F7567">
        <w:rPr>
          <w:rFonts w:ascii="Times New Roman" w:hAnsi="Times New Roman" w:cs="Times New Roman"/>
          <w:sz w:val="24"/>
          <w:szCs w:val="24"/>
        </w:rPr>
        <w:t xml:space="preserve">During my fun field trip, I came to </w:t>
      </w:r>
      <w:r w:rsidRPr="006F7567">
        <w:rPr>
          <w:rFonts w:ascii="Times New Roman" w:hAnsi="Times New Roman" w:cs="Times New Roman"/>
          <w:sz w:val="24"/>
          <w:szCs w:val="24"/>
        </w:rPr>
        <w:t xml:space="preserve">realize that what is posted </w:t>
      </w:r>
      <w:r>
        <w:rPr>
          <w:rFonts w:ascii="Times New Roman" w:hAnsi="Times New Roman" w:cs="Times New Roman"/>
          <w:noProof/>
          <w:sz w:val="24"/>
          <w:szCs w:val="24"/>
        </w:rPr>
        <w:t>o</w:t>
      </w:r>
      <w:r w:rsidRPr="00217550">
        <w:rPr>
          <w:rFonts w:ascii="Times New Roman" w:hAnsi="Times New Roman" w:cs="Times New Roman"/>
          <w:noProof/>
          <w:sz w:val="24"/>
          <w:szCs w:val="24"/>
        </w:rPr>
        <w:t>n</w:t>
      </w:r>
      <w:r w:rsidRPr="006F7567">
        <w:rPr>
          <w:rFonts w:ascii="Times New Roman" w:hAnsi="Times New Roman" w:cs="Times New Roman"/>
          <w:sz w:val="24"/>
          <w:szCs w:val="24"/>
        </w:rPr>
        <w:t xml:space="preserve"> the social media platforms and the internet about the </w:t>
      </w:r>
      <w:r w:rsidRPr="006F7567">
        <w:rPr>
          <w:rFonts w:ascii="Times New Roman" w:hAnsi="Times New Roman" w:cs="Times New Roman"/>
          <w:sz w:val="24"/>
          <w:szCs w:val="24"/>
        </w:rPr>
        <w:t>Starbucks</w:t>
      </w:r>
      <w:r w:rsidRPr="006F7567">
        <w:rPr>
          <w:rFonts w:ascii="Times New Roman" w:hAnsi="Times New Roman" w:cs="Times New Roman"/>
          <w:sz w:val="24"/>
          <w:szCs w:val="24"/>
        </w:rPr>
        <w:t xml:space="preserve"> demographics is indeed true. On entering the Starbucks outlet, I became surprised to see high-class customers indicating that only those who are financially stab</w:t>
      </w:r>
      <w:r w:rsidRPr="006F7567">
        <w:rPr>
          <w:rFonts w:ascii="Times New Roman" w:hAnsi="Times New Roman" w:cs="Times New Roman"/>
          <w:sz w:val="24"/>
          <w:szCs w:val="24"/>
        </w:rPr>
        <w:t xml:space="preserve">le can access the services. In addition, it was evident that most of the customers were people with an average age of 42 years. Although there were few young customers here and there, it was clear that the outlets </w:t>
      </w:r>
      <w:r w:rsidRPr="00217550">
        <w:rPr>
          <w:rFonts w:ascii="Times New Roman" w:hAnsi="Times New Roman" w:cs="Times New Roman"/>
          <w:noProof/>
          <w:sz w:val="24"/>
          <w:szCs w:val="24"/>
        </w:rPr>
        <w:t>target</w:t>
      </w:r>
      <w:r w:rsidRPr="006F7567">
        <w:rPr>
          <w:rFonts w:ascii="Times New Roman" w:hAnsi="Times New Roman" w:cs="Times New Roman"/>
          <w:sz w:val="24"/>
          <w:szCs w:val="24"/>
        </w:rPr>
        <w:t xml:space="preserve"> customers above 4o years of age. Consequently, </w:t>
      </w:r>
      <w:r w:rsidRPr="006F7567">
        <w:rPr>
          <w:rFonts w:ascii="Times New Roman" w:hAnsi="Times New Roman" w:cs="Times New Roman"/>
          <w:sz w:val="24"/>
          <w:szCs w:val="24"/>
        </w:rPr>
        <w:t xml:space="preserve">what I observed in the restaurant proved that customers were </w:t>
      </w:r>
      <w:r w:rsidRPr="006F7567">
        <w:rPr>
          <w:rFonts w:ascii="Times New Roman" w:hAnsi="Times New Roman" w:cs="Times New Roman"/>
          <w:sz w:val="24"/>
          <w:szCs w:val="24"/>
        </w:rPr>
        <w:t>mixed</w:t>
      </w:r>
      <w:r w:rsidRPr="006F7567">
        <w:rPr>
          <w:rFonts w:ascii="Times New Roman" w:hAnsi="Times New Roman" w:cs="Times New Roman"/>
          <w:sz w:val="24"/>
          <w:szCs w:val="24"/>
        </w:rPr>
        <w:t xml:space="preserve"> in terms of marital status since one could easily locate couples here and there.</w:t>
      </w:r>
    </w:p>
    <w:p w14:paraId="19CD6266" w14:textId="77777777" w:rsidR="004D1C5E" w:rsidRDefault="004D1C5E" w:rsidP="006F756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6E3B0C2" w14:textId="2C141744" w:rsidR="006F7567" w:rsidRPr="006F7567" w:rsidRDefault="0042234B" w:rsidP="006F7567">
      <w:pPr>
        <w:spacing w:line="480" w:lineRule="auto"/>
        <w:jc w:val="center"/>
        <w:rPr>
          <w:rFonts w:ascii="Times New Roman" w:hAnsi="Times New Roman" w:cs="Times New Roman"/>
          <w:sz w:val="24"/>
          <w:szCs w:val="24"/>
        </w:rPr>
      </w:pPr>
      <w:bookmarkStart w:id="0" w:name="_GoBack"/>
      <w:bookmarkEnd w:id="0"/>
      <w:r w:rsidRPr="006F7567">
        <w:rPr>
          <w:rFonts w:ascii="Times New Roman" w:hAnsi="Times New Roman" w:cs="Times New Roman"/>
          <w:sz w:val="24"/>
          <w:szCs w:val="24"/>
        </w:rPr>
        <w:lastRenderedPageBreak/>
        <w:t>References</w:t>
      </w:r>
    </w:p>
    <w:p w14:paraId="2800E349" w14:textId="77777777" w:rsidR="006F7567" w:rsidRPr="006F7567" w:rsidRDefault="0042234B" w:rsidP="006F7567">
      <w:pPr>
        <w:spacing w:line="480" w:lineRule="auto"/>
        <w:ind w:left="720" w:hanging="720"/>
        <w:rPr>
          <w:rFonts w:ascii="Times New Roman" w:hAnsi="Times New Roman" w:cs="Times New Roman"/>
          <w:sz w:val="24"/>
          <w:szCs w:val="24"/>
        </w:rPr>
      </w:pPr>
      <w:r w:rsidRPr="006F7567">
        <w:rPr>
          <w:rFonts w:ascii="Times New Roman" w:hAnsi="Times New Roman" w:cs="Times New Roman"/>
          <w:color w:val="222222"/>
          <w:sz w:val="24"/>
          <w:szCs w:val="24"/>
          <w:shd w:val="clear" w:color="auto" w:fill="FFFFFF"/>
        </w:rPr>
        <w:t xml:space="preserve">Chua, A. Y., &amp; Banerjee, S. </w:t>
      </w:r>
      <w:r w:rsidRPr="006F7567">
        <w:rPr>
          <w:rFonts w:ascii="Times New Roman" w:hAnsi="Times New Roman" w:cs="Times New Roman"/>
          <w:color w:val="222222"/>
          <w:sz w:val="24"/>
          <w:szCs w:val="24"/>
          <w:shd w:val="clear" w:color="auto" w:fill="FFFFFF"/>
        </w:rPr>
        <w:t>(2013). Customer knowledge management via social media: the case of Starbucks. </w:t>
      </w:r>
      <w:r w:rsidRPr="006F7567">
        <w:rPr>
          <w:rFonts w:ascii="Times New Roman" w:hAnsi="Times New Roman" w:cs="Times New Roman"/>
          <w:i/>
          <w:iCs/>
          <w:color w:val="222222"/>
          <w:sz w:val="24"/>
          <w:szCs w:val="24"/>
          <w:shd w:val="clear" w:color="auto" w:fill="FFFFFF"/>
        </w:rPr>
        <w:t>Journal of Knowledge Management</w:t>
      </w:r>
      <w:r w:rsidRPr="006F7567">
        <w:rPr>
          <w:rFonts w:ascii="Times New Roman" w:hAnsi="Times New Roman" w:cs="Times New Roman"/>
          <w:color w:val="222222"/>
          <w:sz w:val="24"/>
          <w:szCs w:val="24"/>
          <w:shd w:val="clear" w:color="auto" w:fill="FFFFFF"/>
        </w:rPr>
        <w:t>, </w:t>
      </w:r>
      <w:r w:rsidRPr="006F7567">
        <w:rPr>
          <w:rFonts w:ascii="Times New Roman" w:hAnsi="Times New Roman" w:cs="Times New Roman"/>
          <w:i/>
          <w:iCs/>
          <w:color w:val="222222"/>
          <w:sz w:val="24"/>
          <w:szCs w:val="24"/>
          <w:shd w:val="clear" w:color="auto" w:fill="FFFFFF"/>
        </w:rPr>
        <w:t>17</w:t>
      </w:r>
      <w:r w:rsidRPr="006F7567">
        <w:rPr>
          <w:rFonts w:ascii="Times New Roman" w:hAnsi="Times New Roman" w:cs="Times New Roman"/>
          <w:color w:val="222222"/>
          <w:sz w:val="24"/>
          <w:szCs w:val="24"/>
          <w:shd w:val="clear" w:color="auto" w:fill="FFFFFF"/>
        </w:rPr>
        <w:t>(2), 237-249.</w:t>
      </w:r>
    </w:p>
    <w:p w14:paraId="451C3512" w14:textId="77777777" w:rsidR="006F7567" w:rsidRPr="006F7567" w:rsidRDefault="0042234B" w:rsidP="006F7567">
      <w:pPr>
        <w:spacing w:line="480" w:lineRule="auto"/>
        <w:ind w:left="720" w:hanging="720"/>
        <w:rPr>
          <w:rFonts w:ascii="Times New Roman" w:hAnsi="Times New Roman" w:cs="Times New Roman"/>
          <w:sz w:val="24"/>
          <w:szCs w:val="24"/>
        </w:rPr>
      </w:pPr>
      <w:r w:rsidRPr="006F7567">
        <w:rPr>
          <w:rFonts w:ascii="Times New Roman" w:hAnsi="Times New Roman" w:cs="Times New Roman"/>
          <w:color w:val="222222"/>
          <w:sz w:val="24"/>
          <w:szCs w:val="24"/>
          <w:shd w:val="clear" w:color="auto" w:fill="FFFFFF"/>
        </w:rPr>
        <w:t>Schultz, D. E., Barnes, B. E., Schultz, H. F., &amp; Azzaro, M. (2015). </w:t>
      </w:r>
      <w:r w:rsidRPr="006F7567">
        <w:rPr>
          <w:rFonts w:ascii="Times New Roman" w:hAnsi="Times New Roman" w:cs="Times New Roman"/>
          <w:iCs/>
          <w:color w:val="222222"/>
          <w:sz w:val="24"/>
          <w:szCs w:val="24"/>
          <w:shd w:val="clear" w:color="auto" w:fill="FFFFFF"/>
        </w:rPr>
        <w:t>Building customer-brand relationships</w:t>
      </w:r>
      <w:r w:rsidRPr="006F7567">
        <w:rPr>
          <w:rFonts w:ascii="Times New Roman" w:hAnsi="Times New Roman" w:cs="Times New Roman"/>
          <w:color w:val="222222"/>
          <w:sz w:val="24"/>
          <w:szCs w:val="24"/>
          <w:shd w:val="clear" w:color="auto" w:fill="FFFFFF"/>
        </w:rPr>
        <w:t>. Routledge.</w:t>
      </w:r>
    </w:p>
    <w:p w14:paraId="662CCD4D" w14:textId="77777777" w:rsidR="006F7567" w:rsidRPr="006F7567" w:rsidRDefault="0042234B" w:rsidP="006F7567">
      <w:pPr>
        <w:spacing w:line="480" w:lineRule="auto"/>
        <w:ind w:left="720" w:hanging="720"/>
        <w:rPr>
          <w:rFonts w:ascii="Times New Roman" w:hAnsi="Times New Roman" w:cs="Times New Roman"/>
          <w:color w:val="222222"/>
          <w:sz w:val="24"/>
          <w:szCs w:val="24"/>
          <w:shd w:val="clear" w:color="auto" w:fill="FFFFFF"/>
        </w:rPr>
      </w:pPr>
      <w:r w:rsidRPr="006F7567">
        <w:rPr>
          <w:rFonts w:ascii="Times New Roman" w:hAnsi="Times New Roman" w:cs="Times New Roman"/>
          <w:color w:val="222222"/>
          <w:sz w:val="24"/>
          <w:szCs w:val="24"/>
          <w:shd w:val="clear" w:color="auto" w:fill="FFFFFF"/>
        </w:rPr>
        <w:t>Tu, Y. T.,</w:t>
      </w:r>
      <w:r w:rsidRPr="006F7567">
        <w:rPr>
          <w:rFonts w:ascii="Times New Roman" w:hAnsi="Times New Roman" w:cs="Times New Roman"/>
          <w:color w:val="222222"/>
          <w:sz w:val="24"/>
          <w:szCs w:val="24"/>
          <w:shd w:val="clear" w:color="auto" w:fill="FFFFFF"/>
        </w:rPr>
        <w:t xml:space="preserve"> Wang, C. M., &amp; Chang, H. C. (2012). Corporate brand image and customer satisfaction on loyalty: An empirical study of Starbucks coffee in Taiwan. </w:t>
      </w:r>
      <w:r w:rsidRPr="006F7567">
        <w:rPr>
          <w:rFonts w:ascii="Times New Roman" w:hAnsi="Times New Roman" w:cs="Times New Roman"/>
          <w:i/>
          <w:iCs/>
          <w:color w:val="222222"/>
          <w:sz w:val="24"/>
          <w:szCs w:val="24"/>
          <w:shd w:val="clear" w:color="auto" w:fill="FFFFFF"/>
        </w:rPr>
        <w:t>Journal of Social and Development Sciences</w:t>
      </w:r>
      <w:r w:rsidRPr="006F7567">
        <w:rPr>
          <w:rFonts w:ascii="Times New Roman" w:hAnsi="Times New Roman" w:cs="Times New Roman"/>
          <w:color w:val="222222"/>
          <w:sz w:val="24"/>
          <w:szCs w:val="24"/>
          <w:shd w:val="clear" w:color="auto" w:fill="FFFFFF"/>
        </w:rPr>
        <w:t>, </w:t>
      </w:r>
      <w:r w:rsidRPr="006F7567">
        <w:rPr>
          <w:rFonts w:ascii="Times New Roman" w:hAnsi="Times New Roman" w:cs="Times New Roman"/>
          <w:i/>
          <w:iCs/>
          <w:color w:val="222222"/>
          <w:sz w:val="24"/>
          <w:szCs w:val="24"/>
          <w:shd w:val="clear" w:color="auto" w:fill="FFFFFF"/>
        </w:rPr>
        <w:t>3</w:t>
      </w:r>
      <w:r w:rsidRPr="006F7567">
        <w:rPr>
          <w:rFonts w:ascii="Times New Roman" w:hAnsi="Times New Roman" w:cs="Times New Roman"/>
          <w:color w:val="222222"/>
          <w:sz w:val="24"/>
          <w:szCs w:val="24"/>
          <w:shd w:val="clear" w:color="auto" w:fill="FFFFFF"/>
        </w:rPr>
        <w:t>(1), 24-32.</w:t>
      </w:r>
    </w:p>
    <w:sectPr w:rsidR="006F7567" w:rsidRPr="006F7567" w:rsidSect="008F6A3D">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DD33E3" w14:textId="77777777" w:rsidR="0042234B" w:rsidRDefault="0042234B">
      <w:pPr>
        <w:spacing w:after="0" w:line="240" w:lineRule="auto"/>
      </w:pPr>
      <w:r>
        <w:separator/>
      </w:r>
    </w:p>
  </w:endnote>
  <w:endnote w:type="continuationSeparator" w:id="0">
    <w:p w14:paraId="613F4BD6" w14:textId="77777777" w:rsidR="0042234B" w:rsidRDefault="00422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C48294" w14:textId="77777777" w:rsidR="0042234B" w:rsidRDefault="0042234B">
      <w:pPr>
        <w:spacing w:after="0" w:line="240" w:lineRule="auto"/>
      </w:pPr>
      <w:r>
        <w:separator/>
      </w:r>
    </w:p>
  </w:footnote>
  <w:footnote w:type="continuationSeparator" w:id="0">
    <w:p w14:paraId="5FF84254" w14:textId="77777777" w:rsidR="0042234B" w:rsidRDefault="004223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73608642"/>
      <w:docPartObj>
        <w:docPartGallery w:val="Page Numbers (Top of Page)"/>
        <w:docPartUnique/>
      </w:docPartObj>
    </w:sdtPr>
    <w:sdtEndPr>
      <w:rPr>
        <w:noProof/>
      </w:rPr>
    </w:sdtEndPr>
    <w:sdtContent>
      <w:p w14:paraId="004BB8D8" w14:textId="27614FBB" w:rsidR="008F6A3D" w:rsidRPr="008F6A3D" w:rsidRDefault="0042234B">
        <w:pPr>
          <w:pStyle w:val="Header"/>
          <w:jc w:val="right"/>
          <w:rPr>
            <w:rFonts w:ascii="Times New Roman" w:hAnsi="Times New Roman" w:cs="Times New Roman"/>
            <w:sz w:val="24"/>
            <w:szCs w:val="24"/>
          </w:rPr>
        </w:pPr>
        <w:r w:rsidRPr="008F6A3D">
          <w:rPr>
            <w:rFonts w:ascii="Times New Roman" w:hAnsi="Times New Roman" w:cs="Times New Roman"/>
            <w:sz w:val="24"/>
            <w:szCs w:val="24"/>
          </w:rPr>
          <w:t>PRINCIPLES OF BUSINESS: ASSIGNMENT 6</w:t>
        </w:r>
        <w:r>
          <w:rPr>
            <w:rFonts w:ascii="Times New Roman" w:hAnsi="Times New Roman" w:cs="Times New Roman"/>
            <w:sz w:val="24"/>
            <w:szCs w:val="24"/>
          </w:rPr>
          <w:t xml:space="preserve">                                                                          </w:t>
        </w:r>
        <w:r w:rsidRPr="008F6A3D">
          <w:rPr>
            <w:rFonts w:ascii="Times New Roman" w:hAnsi="Times New Roman" w:cs="Times New Roman"/>
            <w:sz w:val="24"/>
            <w:szCs w:val="24"/>
          </w:rPr>
          <w:fldChar w:fldCharType="begin"/>
        </w:r>
        <w:r w:rsidRPr="008F6A3D">
          <w:rPr>
            <w:rFonts w:ascii="Times New Roman" w:hAnsi="Times New Roman" w:cs="Times New Roman"/>
            <w:sz w:val="24"/>
            <w:szCs w:val="24"/>
          </w:rPr>
          <w:instrText xml:space="preserve"> PAGE   \* MERGEFORMAT </w:instrText>
        </w:r>
        <w:r w:rsidRPr="008F6A3D">
          <w:rPr>
            <w:rFonts w:ascii="Times New Roman" w:hAnsi="Times New Roman" w:cs="Times New Roman"/>
            <w:sz w:val="24"/>
            <w:szCs w:val="24"/>
          </w:rPr>
          <w:fldChar w:fldCharType="separate"/>
        </w:r>
        <w:r w:rsidR="004D1C5E">
          <w:rPr>
            <w:rFonts w:ascii="Times New Roman" w:hAnsi="Times New Roman" w:cs="Times New Roman"/>
            <w:noProof/>
            <w:sz w:val="24"/>
            <w:szCs w:val="24"/>
          </w:rPr>
          <w:t>3</w:t>
        </w:r>
        <w:r w:rsidRPr="008F6A3D">
          <w:rPr>
            <w:rFonts w:ascii="Times New Roman" w:hAnsi="Times New Roman" w:cs="Times New Roman"/>
            <w:noProof/>
            <w:sz w:val="24"/>
            <w:szCs w:val="24"/>
          </w:rPr>
          <w:fldChar w:fldCharType="end"/>
        </w:r>
      </w:p>
    </w:sdtContent>
  </w:sdt>
  <w:p w14:paraId="73FEF8ED" w14:textId="77777777" w:rsidR="008F6A3D" w:rsidRPr="008F6A3D" w:rsidRDefault="0042234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42AE67" w14:textId="77777777" w:rsidR="008F6A3D" w:rsidRPr="004F4DC7" w:rsidRDefault="0042234B" w:rsidP="008F6A3D">
    <w:pPr>
      <w:pStyle w:val="Header"/>
      <w:rPr>
        <w:rFonts w:ascii="Times New Roman" w:hAnsi="Times New Roman" w:cs="Times New Roman"/>
      </w:rPr>
    </w:pPr>
    <w:r w:rsidRPr="004F4DC7">
      <w:rPr>
        <w:rFonts w:ascii="Times New Roman" w:hAnsi="Times New Roman" w:cs="Times New Roman"/>
      </w:rPr>
      <w:t>Running head:</w:t>
    </w:r>
    <w:sdt>
      <w:sdtPr>
        <w:rPr>
          <w:rFonts w:ascii="Times New Roman" w:hAnsi="Times New Roman" w:cs="Times New Roman"/>
        </w:rPr>
        <w:id w:val="446586113"/>
        <w:docPartObj>
          <w:docPartGallery w:val="Page Numbers (Top of Page)"/>
          <w:docPartUnique/>
        </w:docPartObj>
      </w:sdtPr>
      <w:sdtEndPr>
        <w:rPr>
          <w:noProof/>
        </w:rPr>
      </w:sdtEndPr>
      <w:sdtContent>
        <w:r w:rsidRPr="004F4DC7">
          <w:rPr>
            <w:rFonts w:ascii="Times New Roman" w:hAnsi="Times New Roman" w:cs="Times New Roman"/>
          </w:rPr>
          <w:t xml:space="preserve"> PRINCIPLES OF BUSINESS: ASSIGNMENT 6</w:t>
        </w:r>
      </w:sdtContent>
    </w:sdt>
  </w:p>
  <w:p w14:paraId="01296D0E" w14:textId="77777777" w:rsidR="008F6A3D" w:rsidRPr="008F6A3D" w:rsidRDefault="0042234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S3NDE2MzA2MTc1MjBV0lEKTi0uzszPAykwrAUAe0Du9iwAAAA="/>
  </w:docVars>
  <w:rsids>
    <w:rsidRoot w:val="00513E30"/>
    <w:rsid w:val="0042234B"/>
    <w:rsid w:val="004D1C5E"/>
    <w:rsid w:val="00513E30"/>
    <w:rsid w:val="00C14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88C2D0-AACF-4DA2-9A3C-61CC1C04B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6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6A3D"/>
  </w:style>
  <w:style w:type="paragraph" w:styleId="Footer">
    <w:name w:val="footer"/>
    <w:basedOn w:val="Normal"/>
    <w:link w:val="FooterChar"/>
    <w:uiPriority w:val="99"/>
    <w:unhideWhenUsed/>
    <w:rsid w:val="008F6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6A3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14D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4D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4</Pages>
  <Words>682</Words>
  <Characters>3891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10</cp:revision>
  <dcterms:created xsi:type="dcterms:W3CDTF">2018-01-30T12:32:00Z</dcterms:created>
  <dcterms:modified xsi:type="dcterms:W3CDTF">2018-01-30T14:39:00Z</dcterms:modified>
</cp:coreProperties>
</file>